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39824140" w:rsidR="00FE426F" w:rsidRPr="00FE426F" w:rsidRDefault="00FE426F" w:rsidP="00FE426F">
      <w:pPr>
        <w:suppressAutoHyphens/>
        <w:jc w:val="right"/>
        <w:rPr>
          <w:sz w:val="24"/>
          <w:lang w:val="lt-LT"/>
        </w:rPr>
      </w:pPr>
      <w:r w:rsidRPr="00FE426F">
        <w:rPr>
          <w:sz w:val="24"/>
          <w:lang w:val="lt-LT"/>
        </w:rPr>
        <w:t xml:space="preserve">Pirkimo sąlygų </w:t>
      </w:r>
      <w:r w:rsidR="00C0774C">
        <w:rPr>
          <w:sz w:val="24"/>
          <w:lang w:val="lt-LT"/>
        </w:rPr>
        <w:t>4</w:t>
      </w:r>
      <w:r w:rsidRPr="00FE426F">
        <w:rPr>
          <w:sz w:val="24"/>
          <w:lang w:val="lt-LT"/>
        </w:rPr>
        <w:t xml:space="preserve"> priedas</w:t>
      </w:r>
    </w:p>
    <w:p w14:paraId="59956D9B"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0730F2CF" w:rsidR="00A1432D" w:rsidRDefault="00A1432D" w:rsidP="00A1432D">
      <w:pPr>
        <w:pStyle w:val="Antrat3"/>
        <w:rPr>
          <w:szCs w:val="24"/>
        </w:rPr>
      </w:pPr>
      <w:r w:rsidRPr="00A1432D">
        <w:rPr>
          <w:szCs w:val="24"/>
        </w:rPr>
        <w:t xml:space="preserve">PASIŪLYMAS </w:t>
      </w:r>
    </w:p>
    <w:p w14:paraId="6631526B" w14:textId="6D9D8DFD" w:rsidR="00A1432D" w:rsidRPr="00A1432D" w:rsidRDefault="00F838CA" w:rsidP="00A1432D">
      <w:pPr>
        <w:pStyle w:val="Antrat3"/>
        <w:rPr>
          <w:szCs w:val="24"/>
        </w:rPr>
      </w:pPr>
      <w:r>
        <w:rPr>
          <w:spacing w:val="-4"/>
          <w:szCs w:val="32"/>
        </w:rPr>
        <w:t xml:space="preserve">SAUGAUS EISMO SĄLYGŲ UŽTIKRINIMO </w:t>
      </w:r>
      <w:r w:rsidR="00FE426F">
        <w:rPr>
          <w:spacing w:val="-4"/>
          <w:szCs w:val="32"/>
        </w:rPr>
        <w:t>DARB</w:t>
      </w:r>
      <w:r w:rsidR="00F0641A">
        <w:rPr>
          <w:spacing w:val="-4"/>
          <w:szCs w:val="32"/>
        </w:rPr>
        <w:t>Ų PIRKIMUI</w:t>
      </w:r>
    </w:p>
    <w:p w14:paraId="0D33D300" w14:textId="0B3E3CEB" w:rsidR="00A1432D" w:rsidRDefault="00A1432D" w:rsidP="00A1432D">
      <w:pPr>
        <w:pStyle w:val="Antrat3"/>
        <w:rPr>
          <w:szCs w:val="24"/>
        </w:rPr>
      </w:pPr>
      <w:r w:rsidRPr="00A1432D">
        <w:rPr>
          <w:szCs w:val="24"/>
        </w:rPr>
        <w:t xml:space="preserve"> 202</w:t>
      </w:r>
      <w:r w:rsidR="00FE426F">
        <w:rPr>
          <w:szCs w:val="24"/>
        </w:rPr>
        <w:t>5</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C629423" w14:textId="2CD9DEA7" w:rsidR="00120A13" w:rsidRDefault="00120A13" w:rsidP="00A1432D">
      <w:pPr>
        <w:ind w:firstLine="720"/>
        <w:jc w:val="both"/>
        <w:rPr>
          <w:sz w:val="24"/>
          <w:szCs w:val="24"/>
          <w:lang w:val="lt-LT"/>
        </w:rPr>
      </w:pPr>
    </w:p>
    <w:p w14:paraId="3D3F81A3" w14:textId="505D1EEA" w:rsidR="00120A13" w:rsidRDefault="00120A13" w:rsidP="00A1432D">
      <w:pPr>
        <w:ind w:firstLine="720"/>
        <w:jc w:val="both"/>
        <w:rPr>
          <w:sz w:val="24"/>
          <w:szCs w:val="24"/>
          <w:lang w:val="lt-LT"/>
        </w:rPr>
      </w:pPr>
    </w:p>
    <w:p w14:paraId="1F77E887" w14:textId="77777777" w:rsidR="00F838CA" w:rsidRDefault="00F838CA" w:rsidP="00A1432D">
      <w:pPr>
        <w:ind w:firstLine="720"/>
        <w:jc w:val="both"/>
        <w:rPr>
          <w:sz w:val="24"/>
          <w:szCs w:val="24"/>
          <w:lang w:val="lt-LT"/>
        </w:rPr>
      </w:pPr>
    </w:p>
    <w:p w14:paraId="3820400D" w14:textId="77777777" w:rsidR="00120A13" w:rsidRDefault="00120A13" w:rsidP="00A1432D">
      <w:pPr>
        <w:ind w:firstLine="720"/>
        <w:jc w:val="both"/>
        <w:rPr>
          <w:sz w:val="24"/>
          <w:szCs w:val="24"/>
          <w:lang w:val="lt-LT"/>
        </w:rPr>
      </w:pPr>
    </w:p>
    <w:p w14:paraId="5653BF68" w14:textId="56203DA3" w:rsidR="00A1432D" w:rsidRDefault="00A1432D" w:rsidP="00A1432D">
      <w:pPr>
        <w:ind w:firstLine="720"/>
        <w:jc w:val="both"/>
        <w:rPr>
          <w:sz w:val="24"/>
          <w:szCs w:val="24"/>
          <w:lang w:val="lt-LT"/>
        </w:rPr>
      </w:pPr>
      <w:r w:rsidRPr="00A1432D">
        <w:rPr>
          <w:sz w:val="24"/>
          <w:szCs w:val="24"/>
          <w:lang w:val="lt-LT"/>
        </w:rPr>
        <w:lastRenderedPageBreak/>
        <w:t>Siūlome šias kainas:</w:t>
      </w:r>
    </w:p>
    <w:tbl>
      <w:tblPr>
        <w:tblStyle w:val="Lentelstinklelis"/>
        <w:tblW w:w="10060" w:type="dxa"/>
        <w:jc w:val="center"/>
        <w:tblLayout w:type="fixed"/>
        <w:tblLook w:val="04A0" w:firstRow="1" w:lastRow="0" w:firstColumn="1" w:lastColumn="0" w:noHBand="0" w:noVBand="1"/>
      </w:tblPr>
      <w:tblGrid>
        <w:gridCol w:w="704"/>
        <w:gridCol w:w="3827"/>
        <w:gridCol w:w="993"/>
        <w:gridCol w:w="1417"/>
        <w:gridCol w:w="1418"/>
        <w:gridCol w:w="1701"/>
      </w:tblGrid>
      <w:tr w:rsidR="00F838CA" w:rsidRPr="00F838CA" w14:paraId="04273D6B" w14:textId="77777777" w:rsidTr="00F838CA">
        <w:trPr>
          <w:jc w:val="center"/>
        </w:trPr>
        <w:tc>
          <w:tcPr>
            <w:tcW w:w="704" w:type="dxa"/>
            <w:shd w:val="clear" w:color="auto" w:fill="F2F2F2" w:themeFill="background1" w:themeFillShade="F2"/>
          </w:tcPr>
          <w:p w14:paraId="60078916" w14:textId="77777777" w:rsidR="00F838CA" w:rsidRPr="00F838CA" w:rsidRDefault="00F838CA" w:rsidP="00F838CA">
            <w:pPr>
              <w:ind w:firstLine="0"/>
              <w:jc w:val="right"/>
              <w:rPr>
                <w:b/>
                <w:sz w:val="24"/>
                <w:szCs w:val="24"/>
                <w:lang w:val="lt-LT"/>
              </w:rPr>
            </w:pPr>
            <w:bookmarkStart w:id="0" w:name="_Hlk113606319"/>
          </w:p>
          <w:p w14:paraId="1A6FE12E" w14:textId="77777777" w:rsidR="00F838CA" w:rsidRDefault="00F838CA" w:rsidP="00F838CA">
            <w:pPr>
              <w:ind w:firstLine="0"/>
              <w:jc w:val="left"/>
              <w:rPr>
                <w:b/>
                <w:sz w:val="24"/>
                <w:szCs w:val="24"/>
                <w:lang w:val="lt-LT"/>
              </w:rPr>
            </w:pPr>
            <w:r>
              <w:rPr>
                <w:b/>
                <w:sz w:val="24"/>
                <w:szCs w:val="24"/>
                <w:lang w:val="lt-LT"/>
              </w:rPr>
              <w:t>Eil.</w:t>
            </w:r>
          </w:p>
          <w:p w14:paraId="279418EC" w14:textId="5C6E1194" w:rsidR="00F838CA" w:rsidRPr="00F838CA" w:rsidRDefault="00F838CA" w:rsidP="00F838CA">
            <w:pPr>
              <w:ind w:firstLine="0"/>
              <w:jc w:val="left"/>
              <w:rPr>
                <w:b/>
                <w:sz w:val="24"/>
                <w:szCs w:val="24"/>
                <w:lang w:val="lt-LT"/>
              </w:rPr>
            </w:pPr>
            <w:r>
              <w:rPr>
                <w:b/>
                <w:sz w:val="24"/>
                <w:szCs w:val="24"/>
                <w:lang w:val="lt-LT"/>
              </w:rPr>
              <w:t>Nr.</w:t>
            </w:r>
          </w:p>
        </w:tc>
        <w:tc>
          <w:tcPr>
            <w:tcW w:w="3827" w:type="dxa"/>
            <w:shd w:val="clear" w:color="auto" w:fill="F2F2F2" w:themeFill="background1" w:themeFillShade="F2"/>
          </w:tcPr>
          <w:p w14:paraId="642F8764" w14:textId="77777777" w:rsidR="00F838CA" w:rsidRPr="00F838CA" w:rsidRDefault="00F838CA" w:rsidP="00F838CA">
            <w:pPr>
              <w:ind w:firstLine="0"/>
              <w:jc w:val="center"/>
              <w:rPr>
                <w:b/>
                <w:sz w:val="24"/>
                <w:szCs w:val="24"/>
                <w:lang w:val="lt-LT"/>
              </w:rPr>
            </w:pPr>
            <w:r w:rsidRPr="00F838CA">
              <w:rPr>
                <w:b/>
                <w:sz w:val="24"/>
                <w:szCs w:val="24"/>
                <w:lang w:val="lt-LT"/>
              </w:rPr>
              <w:t>Pirkimo objekto pavadinimas</w:t>
            </w:r>
          </w:p>
          <w:p w14:paraId="0D91C50A" w14:textId="77777777" w:rsidR="00F838CA" w:rsidRPr="00F838CA" w:rsidRDefault="00F838CA" w:rsidP="00F838CA">
            <w:pPr>
              <w:pStyle w:val="Pagrindinistekstas"/>
              <w:jc w:val="right"/>
              <w:rPr>
                <w:b/>
                <w:szCs w:val="24"/>
              </w:rPr>
            </w:pPr>
          </w:p>
        </w:tc>
        <w:tc>
          <w:tcPr>
            <w:tcW w:w="993" w:type="dxa"/>
            <w:shd w:val="clear" w:color="auto" w:fill="F2F2F2" w:themeFill="background1" w:themeFillShade="F2"/>
          </w:tcPr>
          <w:p w14:paraId="778CECDF" w14:textId="6547C65D" w:rsidR="00F838CA" w:rsidRPr="00F838CA" w:rsidRDefault="00F838CA" w:rsidP="00F838CA">
            <w:pPr>
              <w:pStyle w:val="Pagrindinistekstas"/>
              <w:ind w:firstLine="0"/>
              <w:jc w:val="right"/>
              <w:rPr>
                <w:b/>
                <w:szCs w:val="24"/>
              </w:rPr>
            </w:pPr>
          </w:p>
          <w:p w14:paraId="746830BA" w14:textId="77777777" w:rsidR="00F838CA" w:rsidRPr="00F838CA" w:rsidRDefault="00F838CA" w:rsidP="00F838CA">
            <w:pPr>
              <w:pStyle w:val="Pagrindinistekstas"/>
              <w:ind w:left="-108" w:firstLine="0"/>
              <w:jc w:val="right"/>
              <w:rPr>
                <w:b/>
                <w:szCs w:val="24"/>
              </w:rPr>
            </w:pPr>
            <w:r w:rsidRPr="00F838CA">
              <w:rPr>
                <w:b/>
                <w:szCs w:val="24"/>
              </w:rPr>
              <w:t>Mato vienetai</w:t>
            </w:r>
          </w:p>
        </w:tc>
        <w:tc>
          <w:tcPr>
            <w:tcW w:w="1417" w:type="dxa"/>
            <w:shd w:val="clear" w:color="auto" w:fill="F2F2F2" w:themeFill="background1" w:themeFillShade="F2"/>
          </w:tcPr>
          <w:p w14:paraId="5C224A60" w14:textId="77777777" w:rsidR="00F838CA" w:rsidRPr="00F838CA" w:rsidRDefault="00F838CA" w:rsidP="00F838CA">
            <w:pPr>
              <w:pStyle w:val="Pagrindinistekstas"/>
              <w:ind w:firstLine="0"/>
              <w:jc w:val="right"/>
              <w:rPr>
                <w:b/>
                <w:szCs w:val="24"/>
              </w:rPr>
            </w:pPr>
          </w:p>
          <w:p w14:paraId="2A8C39FD" w14:textId="77777777" w:rsidR="00F838CA" w:rsidRPr="00F838CA" w:rsidRDefault="00F838CA" w:rsidP="00F838CA">
            <w:pPr>
              <w:pStyle w:val="Pagrindinistekstas"/>
              <w:ind w:firstLine="0"/>
              <w:jc w:val="right"/>
              <w:rPr>
                <w:b/>
                <w:szCs w:val="24"/>
              </w:rPr>
            </w:pPr>
            <w:r w:rsidRPr="00F838CA">
              <w:rPr>
                <w:b/>
                <w:szCs w:val="24"/>
              </w:rPr>
              <w:t>Prelimi-narus kiekis</w:t>
            </w:r>
          </w:p>
        </w:tc>
        <w:tc>
          <w:tcPr>
            <w:tcW w:w="1418" w:type="dxa"/>
            <w:shd w:val="clear" w:color="auto" w:fill="F2F2F2" w:themeFill="background1" w:themeFillShade="F2"/>
          </w:tcPr>
          <w:p w14:paraId="60997513" w14:textId="77777777" w:rsidR="00F838CA" w:rsidRPr="00F838CA" w:rsidRDefault="00F838CA" w:rsidP="00F838CA">
            <w:pPr>
              <w:ind w:firstLine="0"/>
              <w:jc w:val="right"/>
              <w:rPr>
                <w:b/>
                <w:sz w:val="24"/>
                <w:szCs w:val="24"/>
                <w:lang w:val="lt-LT"/>
              </w:rPr>
            </w:pPr>
            <w:r w:rsidRPr="00F838CA">
              <w:rPr>
                <w:b/>
                <w:sz w:val="24"/>
                <w:szCs w:val="24"/>
                <w:lang w:val="lt-LT"/>
              </w:rPr>
              <w:t>Įkainis Eur/m</w:t>
            </w:r>
            <w:r w:rsidRPr="00F838CA">
              <w:rPr>
                <w:b/>
                <w:sz w:val="24"/>
                <w:szCs w:val="24"/>
                <w:vertAlign w:val="superscript"/>
                <w:lang w:val="lt-LT"/>
              </w:rPr>
              <w:t>2</w:t>
            </w:r>
            <w:r w:rsidRPr="00F838CA">
              <w:rPr>
                <w:b/>
                <w:sz w:val="24"/>
                <w:szCs w:val="24"/>
                <w:lang w:val="lt-LT"/>
              </w:rPr>
              <w:t>/vnt. (be PVM)</w:t>
            </w:r>
          </w:p>
        </w:tc>
        <w:tc>
          <w:tcPr>
            <w:tcW w:w="1701" w:type="dxa"/>
            <w:shd w:val="clear" w:color="auto" w:fill="F2F2F2" w:themeFill="background1" w:themeFillShade="F2"/>
          </w:tcPr>
          <w:p w14:paraId="7A2D55C1" w14:textId="77777777" w:rsidR="00F838CA" w:rsidRPr="00F838CA" w:rsidRDefault="00F838CA" w:rsidP="00F838CA">
            <w:pPr>
              <w:ind w:firstLine="0"/>
              <w:jc w:val="right"/>
              <w:rPr>
                <w:b/>
                <w:sz w:val="24"/>
                <w:szCs w:val="24"/>
                <w:lang w:val="lt-LT"/>
              </w:rPr>
            </w:pPr>
            <w:r w:rsidRPr="00F838CA">
              <w:rPr>
                <w:b/>
                <w:sz w:val="24"/>
                <w:szCs w:val="24"/>
                <w:lang w:val="lt-LT"/>
              </w:rPr>
              <w:t>Preliminari pasiūlymo kaina Eur (be PVM)</w:t>
            </w:r>
          </w:p>
          <w:p w14:paraId="383FD6FB" w14:textId="0E2AEF63" w:rsidR="00F838CA" w:rsidRPr="00F838CA" w:rsidRDefault="00F838CA" w:rsidP="00F838CA">
            <w:pPr>
              <w:ind w:firstLine="0"/>
              <w:jc w:val="right"/>
              <w:rPr>
                <w:sz w:val="24"/>
                <w:szCs w:val="24"/>
                <w:lang w:val="lt-LT"/>
              </w:rPr>
            </w:pPr>
            <w:r w:rsidRPr="00F838CA">
              <w:rPr>
                <w:sz w:val="24"/>
                <w:szCs w:val="24"/>
                <w:lang w:val="lt-LT"/>
              </w:rPr>
              <w:t>(</w:t>
            </w:r>
            <w:r w:rsidRPr="00F838CA">
              <w:rPr>
                <w:sz w:val="24"/>
                <w:szCs w:val="24"/>
                <w:lang w:val="lt-LT"/>
              </w:rPr>
              <w:t>4</w:t>
            </w:r>
            <w:r w:rsidRPr="00F838CA">
              <w:rPr>
                <w:sz w:val="24"/>
                <w:szCs w:val="24"/>
                <w:lang w:val="lt-LT"/>
              </w:rPr>
              <w:t>X</w:t>
            </w:r>
            <w:r w:rsidRPr="00F838CA">
              <w:rPr>
                <w:sz w:val="24"/>
                <w:szCs w:val="24"/>
                <w:lang w:val="lt-LT"/>
              </w:rPr>
              <w:t>5</w:t>
            </w:r>
            <w:r w:rsidRPr="00F838CA">
              <w:rPr>
                <w:sz w:val="24"/>
                <w:szCs w:val="24"/>
                <w:lang w:val="lt-LT"/>
              </w:rPr>
              <w:t>)</w:t>
            </w:r>
          </w:p>
        </w:tc>
      </w:tr>
      <w:tr w:rsidR="00F838CA" w:rsidRPr="00D81D84" w14:paraId="0D83C119" w14:textId="77777777" w:rsidTr="00F838CA">
        <w:trPr>
          <w:jc w:val="center"/>
        </w:trPr>
        <w:tc>
          <w:tcPr>
            <w:tcW w:w="704" w:type="dxa"/>
          </w:tcPr>
          <w:p w14:paraId="706BEA5D" w14:textId="77777777" w:rsidR="00F838CA" w:rsidRPr="00D81D84" w:rsidRDefault="00F838CA" w:rsidP="00132585">
            <w:pPr>
              <w:pStyle w:val="Pagrindinistekstas"/>
              <w:rPr>
                <w:i/>
                <w:szCs w:val="24"/>
              </w:rPr>
            </w:pPr>
            <w:r w:rsidRPr="00D81D84">
              <w:rPr>
                <w:i/>
                <w:szCs w:val="24"/>
              </w:rPr>
              <w:t>1</w:t>
            </w:r>
          </w:p>
        </w:tc>
        <w:tc>
          <w:tcPr>
            <w:tcW w:w="3827" w:type="dxa"/>
          </w:tcPr>
          <w:p w14:paraId="4D6AE3ED" w14:textId="6E23D9C9" w:rsidR="00F838CA" w:rsidRPr="00D81D84" w:rsidRDefault="00F838CA" w:rsidP="00132585">
            <w:pPr>
              <w:rPr>
                <w:i/>
                <w:sz w:val="24"/>
                <w:szCs w:val="24"/>
                <w:lang w:val="lt-LT"/>
              </w:rPr>
            </w:pPr>
            <w:r>
              <w:rPr>
                <w:i/>
                <w:sz w:val="24"/>
                <w:szCs w:val="24"/>
                <w:lang w:val="lt-LT"/>
              </w:rPr>
              <w:t>2</w:t>
            </w:r>
          </w:p>
        </w:tc>
        <w:tc>
          <w:tcPr>
            <w:tcW w:w="993" w:type="dxa"/>
          </w:tcPr>
          <w:p w14:paraId="770AF056" w14:textId="37161314" w:rsidR="00F838CA" w:rsidRPr="00D81D84" w:rsidRDefault="00F838CA" w:rsidP="00132585">
            <w:pPr>
              <w:rPr>
                <w:i/>
                <w:sz w:val="24"/>
                <w:szCs w:val="24"/>
                <w:lang w:val="lt-LT"/>
              </w:rPr>
            </w:pPr>
            <w:r>
              <w:rPr>
                <w:i/>
                <w:sz w:val="24"/>
                <w:szCs w:val="24"/>
                <w:lang w:val="lt-LT"/>
              </w:rPr>
              <w:t>3</w:t>
            </w:r>
          </w:p>
        </w:tc>
        <w:tc>
          <w:tcPr>
            <w:tcW w:w="1417" w:type="dxa"/>
          </w:tcPr>
          <w:p w14:paraId="79B30B80" w14:textId="0153B548" w:rsidR="00F838CA" w:rsidRPr="00D81D84" w:rsidRDefault="00F838CA" w:rsidP="00132585">
            <w:pPr>
              <w:pStyle w:val="Pagrindinistekstas"/>
              <w:rPr>
                <w:i/>
                <w:szCs w:val="24"/>
              </w:rPr>
            </w:pPr>
            <w:r>
              <w:rPr>
                <w:i/>
                <w:szCs w:val="24"/>
              </w:rPr>
              <w:t>4</w:t>
            </w:r>
          </w:p>
        </w:tc>
        <w:tc>
          <w:tcPr>
            <w:tcW w:w="1418" w:type="dxa"/>
          </w:tcPr>
          <w:p w14:paraId="64CD1BDE" w14:textId="502B6ED2" w:rsidR="00F838CA" w:rsidRPr="00D81D84" w:rsidRDefault="00F838CA" w:rsidP="00132585">
            <w:pPr>
              <w:pStyle w:val="Pagrindinistekstas"/>
              <w:rPr>
                <w:i/>
                <w:szCs w:val="24"/>
              </w:rPr>
            </w:pPr>
            <w:r>
              <w:rPr>
                <w:i/>
                <w:szCs w:val="24"/>
              </w:rPr>
              <w:t>5</w:t>
            </w:r>
          </w:p>
        </w:tc>
        <w:tc>
          <w:tcPr>
            <w:tcW w:w="1701" w:type="dxa"/>
          </w:tcPr>
          <w:p w14:paraId="2BB302EB" w14:textId="21A29966" w:rsidR="00F838CA" w:rsidRPr="00D81D84" w:rsidRDefault="00F838CA" w:rsidP="00132585">
            <w:pPr>
              <w:pStyle w:val="Pagrindinistekstas"/>
              <w:rPr>
                <w:i/>
                <w:szCs w:val="24"/>
              </w:rPr>
            </w:pPr>
            <w:r>
              <w:rPr>
                <w:i/>
                <w:szCs w:val="24"/>
              </w:rPr>
              <w:t>6</w:t>
            </w:r>
          </w:p>
        </w:tc>
      </w:tr>
      <w:tr w:rsidR="00F838CA" w:rsidRPr="00D81D84" w14:paraId="4D315237" w14:textId="77777777" w:rsidTr="00F838CA">
        <w:trPr>
          <w:jc w:val="center"/>
        </w:trPr>
        <w:tc>
          <w:tcPr>
            <w:tcW w:w="704" w:type="dxa"/>
          </w:tcPr>
          <w:p w14:paraId="129399C0" w14:textId="51CABD39" w:rsidR="00F838CA" w:rsidRPr="00F838CA" w:rsidRDefault="00F838CA" w:rsidP="00F838CA">
            <w:pPr>
              <w:pStyle w:val="Pagrindinistekstas"/>
              <w:ind w:firstLine="0"/>
              <w:jc w:val="center"/>
              <w:rPr>
                <w:bCs/>
                <w:szCs w:val="24"/>
              </w:rPr>
            </w:pPr>
            <w:r w:rsidRPr="00F838CA">
              <w:rPr>
                <w:bCs/>
                <w:szCs w:val="24"/>
              </w:rPr>
              <w:t>1.</w:t>
            </w:r>
          </w:p>
        </w:tc>
        <w:tc>
          <w:tcPr>
            <w:tcW w:w="3827" w:type="dxa"/>
          </w:tcPr>
          <w:p w14:paraId="3BA32F60" w14:textId="575BCE52" w:rsidR="00F838CA" w:rsidRPr="00F838CA" w:rsidRDefault="00F838CA" w:rsidP="00F838CA">
            <w:pPr>
              <w:rPr>
                <w:sz w:val="24"/>
                <w:szCs w:val="24"/>
                <w:lang w:val="lt-LT"/>
              </w:rPr>
            </w:pPr>
            <w:r w:rsidRPr="00F838CA">
              <w:rPr>
                <w:sz w:val="24"/>
                <w:szCs w:val="24"/>
              </w:rPr>
              <w:t>Vienstiebių metalinių atramų (d-76,1 mm, skersmens sienutės storis 2,9 mm) ant monolitinių betoninių pamatų pastatymas (vidutinis atramos ilgis apie 3,5 m)</w:t>
            </w:r>
          </w:p>
        </w:tc>
        <w:tc>
          <w:tcPr>
            <w:tcW w:w="993" w:type="dxa"/>
          </w:tcPr>
          <w:p w14:paraId="437E2108" w14:textId="18B6E606" w:rsidR="00F838CA" w:rsidRPr="00D81D84" w:rsidRDefault="00F838CA" w:rsidP="00F838CA">
            <w:pPr>
              <w:ind w:firstLine="0"/>
              <w:jc w:val="center"/>
              <w:rPr>
                <w:sz w:val="24"/>
                <w:szCs w:val="24"/>
                <w:lang w:val="lt-LT"/>
              </w:rPr>
            </w:pPr>
            <w:r w:rsidRPr="00D81D84">
              <w:rPr>
                <w:sz w:val="24"/>
                <w:szCs w:val="24"/>
                <w:lang w:val="lt-LT"/>
              </w:rPr>
              <w:t>vnt.</w:t>
            </w:r>
          </w:p>
        </w:tc>
        <w:tc>
          <w:tcPr>
            <w:tcW w:w="1417" w:type="dxa"/>
          </w:tcPr>
          <w:p w14:paraId="58C61848" w14:textId="77777777" w:rsidR="00F838CA" w:rsidRPr="00D81D84" w:rsidRDefault="00F838CA" w:rsidP="00F838CA">
            <w:pPr>
              <w:pStyle w:val="Pagrindinistekstas"/>
              <w:ind w:firstLine="0"/>
              <w:jc w:val="center"/>
              <w:rPr>
                <w:szCs w:val="24"/>
              </w:rPr>
            </w:pPr>
            <w:r>
              <w:rPr>
                <w:szCs w:val="24"/>
              </w:rPr>
              <w:t>6</w:t>
            </w:r>
            <w:r w:rsidRPr="00D81D84">
              <w:rPr>
                <w:szCs w:val="24"/>
              </w:rPr>
              <w:t>0</w:t>
            </w:r>
          </w:p>
          <w:p w14:paraId="429E5CF8" w14:textId="77777777" w:rsidR="00F838CA" w:rsidRPr="00D81D84" w:rsidRDefault="00F838CA" w:rsidP="00F838CA">
            <w:pPr>
              <w:pStyle w:val="Pagrindinistekstas"/>
              <w:ind w:firstLine="0"/>
              <w:jc w:val="center"/>
              <w:rPr>
                <w:szCs w:val="24"/>
              </w:rPr>
            </w:pPr>
          </w:p>
        </w:tc>
        <w:tc>
          <w:tcPr>
            <w:tcW w:w="1418" w:type="dxa"/>
          </w:tcPr>
          <w:p w14:paraId="506175A0" w14:textId="77777777" w:rsidR="00F838CA" w:rsidRPr="00D81D84" w:rsidRDefault="00F838CA" w:rsidP="00F838CA">
            <w:pPr>
              <w:pStyle w:val="Pagrindinistekstas"/>
              <w:rPr>
                <w:b/>
                <w:szCs w:val="24"/>
              </w:rPr>
            </w:pPr>
          </w:p>
        </w:tc>
        <w:tc>
          <w:tcPr>
            <w:tcW w:w="1701" w:type="dxa"/>
          </w:tcPr>
          <w:p w14:paraId="45EA6BAB" w14:textId="77777777" w:rsidR="00F838CA" w:rsidRPr="00D81D84" w:rsidRDefault="00F838CA" w:rsidP="00F838CA">
            <w:pPr>
              <w:pStyle w:val="Pagrindinistekstas"/>
              <w:ind w:firstLine="0"/>
              <w:rPr>
                <w:b/>
                <w:szCs w:val="24"/>
              </w:rPr>
            </w:pPr>
          </w:p>
        </w:tc>
      </w:tr>
      <w:tr w:rsidR="00F838CA" w:rsidRPr="00D81D84" w14:paraId="4BBB5A92" w14:textId="77777777" w:rsidTr="00F838CA">
        <w:trPr>
          <w:jc w:val="center"/>
        </w:trPr>
        <w:tc>
          <w:tcPr>
            <w:tcW w:w="704" w:type="dxa"/>
          </w:tcPr>
          <w:p w14:paraId="782BF2AD" w14:textId="0950D032" w:rsidR="00F838CA" w:rsidRPr="00F838CA" w:rsidRDefault="00F838CA" w:rsidP="00F838CA">
            <w:pPr>
              <w:pStyle w:val="Pagrindinistekstas"/>
              <w:ind w:firstLine="0"/>
              <w:jc w:val="center"/>
              <w:rPr>
                <w:bCs/>
                <w:szCs w:val="24"/>
              </w:rPr>
            </w:pPr>
            <w:r w:rsidRPr="00F838CA">
              <w:rPr>
                <w:bCs/>
                <w:szCs w:val="24"/>
              </w:rPr>
              <w:t>2.</w:t>
            </w:r>
          </w:p>
        </w:tc>
        <w:tc>
          <w:tcPr>
            <w:tcW w:w="3827" w:type="dxa"/>
          </w:tcPr>
          <w:p w14:paraId="59E25284" w14:textId="7806F787" w:rsidR="00F838CA" w:rsidRPr="00F838CA" w:rsidRDefault="00F838CA" w:rsidP="00F838CA">
            <w:pPr>
              <w:rPr>
                <w:sz w:val="24"/>
                <w:szCs w:val="24"/>
                <w:lang w:val="lt-LT"/>
              </w:rPr>
            </w:pPr>
            <w:r w:rsidRPr="00F838CA">
              <w:rPr>
                <w:sz w:val="24"/>
                <w:szCs w:val="24"/>
              </w:rPr>
              <w:t>Kelio ženklo skydo montavimas prie vienstiebių atramų rankiniu būdu*</w:t>
            </w:r>
          </w:p>
        </w:tc>
        <w:tc>
          <w:tcPr>
            <w:tcW w:w="993" w:type="dxa"/>
          </w:tcPr>
          <w:p w14:paraId="4909C9DD" w14:textId="7E5D3C61" w:rsidR="00F838CA" w:rsidRPr="00D81D84" w:rsidRDefault="00F838CA" w:rsidP="00F838CA">
            <w:pPr>
              <w:ind w:firstLine="0"/>
              <w:jc w:val="center"/>
              <w:rPr>
                <w:sz w:val="24"/>
                <w:szCs w:val="24"/>
                <w:vertAlign w:val="superscript"/>
                <w:lang w:val="lt-LT"/>
              </w:rPr>
            </w:pPr>
            <w:r w:rsidRPr="00D81D84">
              <w:rPr>
                <w:sz w:val="24"/>
                <w:szCs w:val="24"/>
                <w:lang w:val="lt-LT"/>
              </w:rPr>
              <w:t>m</w:t>
            </w:r>
            <w:r w:rsidRPr="00D81D84">
              <w:rPr>
                <w:sz w:val="24"/>
                <w:szCs w:val="24"/>
                <w:vertAlign w:val="superscript"/>
                <w:lang w:val="lt-LT"/>
              </w:rPr>
              <w:t>2</w:t>
            </w:r>
          </w:p>
        </w:tc>
        <w:tc>
          <w:tcPr>
            <w:tcW w:w="1417" w:type="dxa"/>
          </w:tcPr>
          <w:p w14:paraId="1791F63C" w14:textId="77777777" w:rsidR="00F838CA" w:rsidRPr="00D81D84" w:rsidRDefault="00F838CA" w:rsidP="00F838CA">
            <w:pPr>
              <w:pStyle w:val="Pagrindinistekstas"/>
              <w:ind w:firstLine="0"/>
              <w:jc w:val="center"/>
              <w:rPr>
                <w:szCs w:val="24"/>
              </w:rPr>
            </w:pPr>
            <w:r w:rsidRPr="00D81D84">
              <w:rPr>
                <w:szCs w:val="24"/>
              </w:rPr>
              <w:t>2</w:t>
            </w:r>
            <w:r>
              <w:rPr>
                <w:szCs w:val="24"/>
              </w:rPr>
              <w:t>5</w:t>
            </w:r>
            <w:r w:rsidRPr="00D81D84">
              <w:rPr>
                <w:szCs w:val="24"/>
              </w:rPr>
              <w:t>,00</w:t>
            </w:r>
          </w:p>
        </w:tc>
        <w:tc>
          <w:tcPr>
            <w:tcW w:w="1418" w:type="dxa"/>
          </w:tcPr>
          <w:p w14:paraId="55A01232" w14:textId="77777777" w:rsidR="00F838CA" w:rsidRPr="00D81D84" w:rsidRDefault="00F838CA" w:rsidP="00F838CA">
            <w:pPr>
              <w:pStyle w:val="Pagrindinistekstas"/>
              <w:rPr>
                <w:b/>
                <w:szCs w:val="24"/>
              </w:rPr>
            </w:pPr>
          </w:p>
        </w:tc>
        <w:tc>
          <w:tcPr>
            <w:tcW w:w="1701" w:type="dxa"/>
          </w:tcPr>
          <w:p w14:paraId="78E6DD0E" w14:textId="77777777" w:rsidR="00F838CA" w:rsidRPr="00D81D84" w:rsidRDefault="00F838CA" w:rsidP="00F838CA">
            <w:pPr>
              <w:pStyle w:val="Pagrindinistekstas"/>
              <w:ind w:firstLine="0"/>
              <w:rPr>
                <w:b/>
                <w:szCs w:val="24"/>
              </w:rPr>
            </w:pPr>
          </w:p>
        </w:tc>
      </w:tr>
      <w:tr w:rsidR="00F838CA" w:rsidRPr="00D81D84" w14:paraId="5AAD11F8" w14:textId="77777777" w:rsidTr="00F838CA">
        <w:trPr>
          <w:jc w:val="center"/>
        </w:trPr>
        <w:tc>
          <w:tcPr>
            <w:tcW w:w="704" w:type="dxa"/>
          </w:tcPr>
          <w:p w14:paraId="6D8E6FDF" w14:textId="1C4890CB" w:rsidR="00F838CA" w:rsidRPr="00F838CA" w:rsidRDefault="00F838CA" w:rsidP="00F838CA">
            <w:pPr>
              <w:pStyle w:val="Pagrindinistekstas"/>
              <w:ind w:firstLine="0"/>
              <w:jc w:val="center"/>
              <w:rPr>
                <w:bCs/>
                <w:szCs w:val="24"/>
              </w:rPr>
            </w:pPr>
            <w:r w:rsidRPr="00F838CA">
              <w:rPr>
                <w:bCs/>
                <w:szCs w:val="24"/>
              </w:rPr>
              <w:t>3.</w:t>
            </w:r>
          </w:p>
        </w:tc>
        <w:tc>
          <w:tcPr>
            <w:tcW w:w="3827" w:type="dxa"/>
          </w:tcPr>
          <w:p w14:paraId="2932EDDD" w14:textId="3E52EAC8" w:rsidR="00F838CA" w:rsidRPr="00F838CA" w:rsidRDefault="00F838CA" w:rsidP="00F838CA">
            <w:pPr>
              <w:rPr>
                <w:sz w:val="24"/>
                <w:szCs w:val="24"/>
                <w:lang w:val="lt-LT"/>
              </w:rPr>
            </w:pPr>
            <w:r w:rsidRPr="00F838CA">
              <w:rPr>
                <w:sz w:val="24"/>
                <w:szCs w:val="24"/>
              </w:rPr>
              <w:t>Dvistiebių metalinių atramų d-76 mm ant monolitinių betoninių pamatų pastatymas (vidutinis atramos ilgis apie 3,5 m)</w:t>
            </w:r>
          </w:p>
        </w:tc>
        <w:tc>
          <w:tcPr>
            <w:tcW w:w="993" w:type="dxa"/>
          </w:tcPr>
          <w:p w14:paraId="0C66C03E" w14:textId="5A8486C4" w:rsidR="00F838CA" w:rsidRPr="00D81D84" w:rsidRDefault="00F838CA" w:rsidP="00F838CA">
            <w:pPr>
              <w:ind w:firstLine="0"/>
              <w:jc w:val="center"/>
              <w:rPr>
                <w:sz w:val="24"/>
                <w:szCs w:val="24"/>
                <w:lang w:val="lt-LT"/>
              </w:rPr>
            </w:pPr>
            <w:r w:rsidRPr="00D81D84">
              <w:rPr>
                <w:sz w:val="24"/>
                <w:szCs w:val="24"/>
                <w:lang w:val="lt-LT"/>
              </w:rPr>
              <w:t>vnt.</w:t>
            </w:r>
          </w:p>
        </w:tc>
        <w:tc>
          <w:tcPr>
            <w:tcW w:w="1417" w:type="dxa"/>
          </w:tcPr>
          <w:p w14:paraId="5CE9B24F" w14:textId="77777777" w:rsidR="00F838CA" w:rsidRPr="00D81D84" w:rsidRDefault="00F838CA" w:rsidP="00F838CA">
            <w:pPr>
              <w:pStyle w:val="Pagrindinistekstas"/>
              <w:ind w:firstLine="0"/>
              <w:jc w:val="center"/>
              <w:rPr>
                <w:szCs w:val="24"/>
              </w:rPr>
            </w:pPr>
            <w:r w:rsidRPr="00D81D84">
              <w:rPr>
                <w:szCs w:val="24"/>
              </w:rPr>
              <w:t>2</w:t>
            </w:r>
          </w:p>
        </w:tc>
        <w:tc>
          <w:tcPr>
            <w:tcW w:w="1418" w:type="dxa"/>
          </w:tcPr>
          <w:p w14:paraId="0C6A6BDA" w14:textId="77777777" w:rsidR="00F838CA" w:rsidRPr="00D81D84" w:rsidRDefault="00F838CA" w:rsidP="00F838CA">
            <w:pPr>
              <w:pStyle w:val="Pagrindinistekstas"/>
              <w:rPr>
                <w:b/>
                <w:szCs w:val="24"/>
              </w:rPr>
            </w:pPr>
          </w:p>
        </w:tc>
        <w:tc>
          <w:tcPr>
            <w:tcW w:w="1701" w:type="dxa"/>
          </w:tcPr>
          <w:p w14:paraId="69B833EE" w14:textId="77777777" w:rsidR="00F838CA" w:rsidRPr="00D81D84" w:rsidRDefault="00F838CA" w:rsidP="00F838CA">
            <w:pPr>
              <w:pStyle w:val="Pagrindinistekstas"/>
              <w:ind w:firstLine="0"/>
              <w:rPr>
                <w:b/>
                <w:szCs w:val="24"/>
              </w:rPr>
            </w:pPr>
          </w:p>
        </w:tc>
      </w:tr>
      <w:tr w:rsidR="00F838CA" w:rsidRPr="00D81D84" w14:paraId="251F8084" w14:textId="77777777" w:rsidTr="00F838CA">
        <w:trPr>
          <w:jc w:val="center"/>
        </w:trPr>
        <w:tc>
          <w:tcPr>
            <w:tcW w:w="704" w:type="dxa"/>
          </w:tcPr>
          <w:p w14:paraId="3C972F23" w14:textId="1A714F0D" w:rsidR="00F838CA" w:rsidRPr="00F838CA" w:rsidRDefault="00F838CA" w:rsidP="00F838CA">
            <w:pPr>
              <w:pStyle w:val="Pagrindinistekstas"/>
              <w:ind w:firstLine="0"/>
              <w:jc w:val="center"/>
              <w:rPr>
                <w:bCs/>
                <w:szCs w:val="24"/>
              </w:rPr>
            </w:pPr>
            <w:r w:rsidRPr="00F838CA">
              <w:rPr>
                <w:bCs/>
                <w:szCs w:val="24"/>
              </w:rPr>
              <w:t>4.</w:t>
            </w:r>
          </w:p>
        </w:tc>
        <w:tc>
          <w:tcPr>
            <w:tcW w:w="3827" w:type="dxa"/>
          </w:tcPr>
          <w:p w14:paraId="0E9BB790" w14:textId="0E05D480" w:rsidR="00F838CA" w:rsidRPr="00F838CA" w:rsidRDefault="00F838CA" w:rsidP="00F838CA">
            <w:pPr>
              <w:rPr>
                <w:sz w:val="24"/>
                <w:szCs w:val="24"/>
                <w:lang w:val="lt-LT"/>
              </w:rPr>
            </w:pPr>
            <w:r w:rsidRPr="00F838CA">
              <w:rPr>
                <w:sz w:val="24"/>
                <w:szCs w:val="24"/>
              </w:rPr>
              <w:t>Kelio ženklo skydo montavimas prie dvistiebių atramų rankiniu būdu*</w:t>
            </w:r>
          </w:p>
        </w:tc>
        <w:tc>
          <w:tcPr>
            <w:tcW w:w="993" w:type="dxa"/>
          </w:tcPr>
          <w:p w14:paraId="0EF8159A" w14:textId="21DBF6E7" w:rsidR="00F838CA" w:rsidRPr="00D81D84" w:rsidRDefault="00F838CA" w:rsidP="00F838CA">
            <w:pPr>
              <w:ind w:firstLine="0"/>
              <w:jc w:val="center"/>
              <w:rPr>
                <w:sz w:val="24"/>
                <w:szCs w:val="24"/>
                <w:vertAlign w:val="superscript"/>
                <w:lang w:val="lt-LT"/>
              </w:rPr>
            </w:pPr>
            <w:r w:rsidRPr="00D81D84">
              <w:rPr>
                <w:sz w:val="24"/>
                <w:szCs w:val="24"/>
                <w:lang w:val="lt-LT"/>
              </w:rPr>
              <w:t>m</w:t>
            </w:r>
            <w:r w:rsidRPr="00D81D84">
              <w:rPr>
                <w:sz w:val="24"/>
                <w:szCs w:val="24"/>
                <w:vertAlign w:val="superscript"/>
                <w:lang w:val="lt-LT"/>
              </w:rPr>
              <w:t>2</w:t>
            </w:r>
          </w:p>
        </w:tc>
        <w:tc>
          <w:tcPr>
            <w:tcW w:w="1417" w:type="dxa"/>
          </w:tcPr>
          <w:p w14:paraId="5E617E26" w14:textId="77777777" w:rsidR="00F838CA" w:rsidRPr="00D81D84" w:rsidRDefault="00F838CA" w:rsidP="00F838CA">
            <w:pPr>
              <w:pStyle w:val="Pagrindinistekstas"/>
              <w:ind w:firstLine="0"/>
              <w:jc w:val="center"/>
              <w:rPr>
                <w:szCs w:val="24"/>
              </w:rPr>
            </w:pPr>
            <w:r>
              <w:rPr>
                <w:szCs w:val="24"/>
              </w:rPr>
              <w:t>2</w:t>
            </w:r>
          </w:p>
        </w:tc>
        <w:tc>
          <w:tcPr>
            <w:tcW w:w="1418" w:type="dxa"/>
          </w:tcPr>
          <w:p w14:paraId="5D316366" w14:textId="77777777" w:rsidR="00F838CA" w:rsidRPr="00D81D84" w:rsidRDefault="00F838CA" w:rsidP="00F838CA">
            <w:pPr>
              <w:pStyle w:val="Pagrindinistekstas"/>
              <w:rPr>
                <w:b/>
                <w:szCs w:val="24"/>
              </w:rPr>
            </w:pPr>
          </w:p>
        </w:tc>
        <w:tc>
          <w:tcPr>
            <w:tcW w:w="1701" w:type="dxa"/>
          </w:tcPr>
          <w:p w14:paraId="4ABF39F6" w14:textId="77777777" w:rsidR="00F838CA" w:rsidRPr="00D81D84" w:rsidRDefault="00F838CA" w:rsidP="00F838CA">
            <w:pPr>
              <w:pStyle w:val="Pagrindinistekstas"/>
              <w:ind w:firstLine="0"/>
              <w:rPr>
                <w:b/>
                <w:szCs w:val="24"/>
              </w:rPr>
            </w:pPr>
          </w:p>
        </w:tc>
      </w:tr>
      <w:tr w:rsidR="00F838CA" w:rsidRPr="00D81D84" w14:paraId="12501348" w14:textId="77777777" w:rsidTr="00F838CA">
        <w:trPr>
          <w:jc w:val="center"/>
        </w:trPr>
        <w:tc>
          <w:tcPr>
            <w:tcW w:w="704" w:type="dxa"/>
          </w:tcPr>
          <w:p w14:paraId="4491FBE1" w14:textId="78184267" w:rsidR="00F838CA" w:rsidRPr="00F838CA" w:rsidRDefault="00F838CA" w:rsidP="00F838CA">
            <w:pPr>
              <w:pStyle w:val="Pagrindinistekstas"/>
              <w:ind w:firstLine="0"/>
              <w:jc w:val="center"/>
              <w:rPr>
                <w:bCs/>
                <w:szCs w:val="24"/>
              </w:rPr>
            </w:pPr>
            <w:r w:rsidRPr="00F838CA">
              <w:rPr>
                <w:bCs/>
                <w:szCs w:val="24"/>
              </w:rPr>
              <w:t>5.</w:t>
            </w:r>
          </w:p>
        </w:tc>
        <w:tc>
          <w:tcPr>
            <w:tcW w:w="3827" w:type="dxa"/>
          </w:tcPr>
          <w:p w14:paraId="07E4EA43" w14:textId="10B5DDD0" w:rsidR="00F838CA" w:rsidRPr="00F838CA" w:rsidRDefault="00F838CA" w:rsidP="00F838CA">
            <w:pPr>
              <w:rPr>
                <w:rFonts w:eastAsia="Calibri"/>
                <w:sz w:val="24"/>
                <w:szCs w:val="24"/>
              </w:rPr>
            </w:pPr>
            <w:r w:rsidRPr="00F838CA">
              <w:rPr>
                <w:sz w:val="24"/>
                <w:szCs w:val="24"/>
              </w:rPr>
              <w:t>Signaliniai stulpeliai su vertikaliu ženklinimu ir atšvaitais</w:t>
            </w:r>
            <w:r w:rsidRPr="00F838CA">
              <w:rPr>
                <w:color w:val="3B3B3B"/>
                <w:spacing w:val="11"/>
                <w:sz w:val="24"/>
                <w:szCs w:val="24"/>
                <w:shd w:val="clear" w:color="auto" w:fill="F8F8F8"/>
              </w:rPr>
              <w:t> (1,1 m)</w:t>
            </w:r>
          </w:p>
        </w:tc>
        <w:tc>
          <w:tcPr>
            <w:tcW w:w="993" w:type="dxa"/>
          </w:tcPr>
          <w:p w14:paraId="2F78BBDC" w14:textId="06DDD945" w:rsidR="00F838CA" w:rsidRPr="00D81D84" w:rsidRDefault="00F838CA" w:rsidP="00F838CA">
            <w:pPr>
              <w:ind w:firstLine="0"/>
              <w:jc w:val="center"/>
              <w:rPr>
                <w:sz w:val="24"/>
                <w:szCs w:val="24"/>
                <w:lang w:val="lt-LT"/>
              </w:rPr>
            </w:pPr>
            <w:r>
              <w:rPr>
                <w:rFonts w:eastAsia="Calibri"/>
                <w:sz w:val="24"/>
                <w:szCs w:val="24"/>
              </w:rPr>
              <w:t>vnt.</w:t>
            </w:r>
          </w:p>
        </w:tc>
        <w:tc>
          <w:tcPr>
            <w:tcW w:w="1417" w:type="dxa"/>
          </w:tcPr>
          <w:p w14:paraId="45CBA796" w14:textId="77777777" w:rsidR="00F838CA" w:rsidRPr="00D81D84" w:rsidRDefault="00F838CA" w:rsidP="00F838CA">
            <w:pPr>
              <w:pStyle w:val="Pagrindinistekstas"/>
              <w:ind w:firstLine="0"/>
              <w:jc w:val="center"/>
              <w:rPr>
                <w:szCs w:val="24"/>
              </w:rPr>
            </w:pPr>
            <w:r>
              <w:rPr>
                <w:rFonts w:eastAsia="Calibri"/>
                <w:szCs w:val="24"/>
              </w:rPr>
              <w:t>5</w:t>
            </w:r>
          </w:p>
        </w:tc>
        <w:tc>
          <w:tcPr>
            <w:tcW w:w="1418" w:type="dxa"/>
          </w:tcPr>
          <w:p w14:paraId="30E8F5F7" w14:textId="77777777" w:rsidR="00F838CA" w:rsidRPr="00D81D84" w:rsidRDefault="00F838CA" w:rsidP="00F838CA">
            <w:pPr>
              <w:pStyle w:val="Pagrindinistekstas"/>
              <w:rPr>
                <w:b/>
                <w:szCs w:val="24"/>
              </w:rPr>
            </w:pPr>
          </w:p>
        </w:tc>
        <w:tc>
          <w:tcPr>
            <w:tcW w:w="1701" w:type="dxa"/>
          </w:tcPr>
          <w:p w14:paraId="7430E1B7" w14:textId="77777777" w:rsidR="00F838CA" w:rsidRPr="00D81D84" w:rsidRDefault="00F838CA" w:rsidP="00F838CA">
            <w:pPr>
              <w:pStyle w:val="Pagrindinistekstas"/>
              <w:rPr>
                <w:b/>
                <w:szCs w:val="24"/>
              </w:rPr>
            </w:pPr>
          </w:p>
        </w:tc>
      </w:tr>
      <w:tr w:rsidR="00F838CA" w:rsidRPr="00D81D84" w14:paraId="7233DC26" w14:textId="77777777" w:rsidTr="00F838CA">
        <w:trPr>
          <w:jc w:val="center"/>
        </w:trPr>
        <w:tc>
          <w:tcPr>
            <w:tcW w:w="704" w:type="dxa"/>
          </w:tcPr>
          <w:p w14:paraId="250076EB" w14:textId="1CE71F76" w:rsidR="00F838CA" w:rsidRPr="00F838CA" w:rsidRDefault="00F838CA" w:rsidP="00F838CA">
            <w:pPr>
              <w:ind w:firstLine="0"/>
              <w:jc w:val="center"/>
              <w:rPr>
                <w:bCs/>
                <w:sz w:val="24"/>
                <w:szCs w:val="24"/>
                <w:lang w:val="lt-LT"/>
              </w:rPr>
            </w:pPr>
            <w:r w:rsidRPr="00F838CA">
              <w:rPr>
                <w:bCs/>
                <w:sz w:val="24"/>
                <w:szCs w:val="24"/>
                <w:lang w:val="lt-LT"/>
              </w:rPr>
              <w:t>6.</w:t>
            </w:r>
          </w:p>
        </w:tc>
        <w:tc>
          <w:tcPr>
            <w:tcW w:w="3827" w:type="dxa"/>
          </w:tcPr>
          <w:p w14:paraId="1A9BD661" w14:textId="2C0B2797" w:rsidR="00F838CA" w:rsidRPr="00F838CA" w:rsidRDefault="00F838CA" w:rsidP="00F838CA">
            <w:pPr>
              <w:rPr>
                <w:sz w:val="24"/>
                <w:szCs w:val="24"/>
                <w:lang w:val="lt-LT"/>
              </w:rPr>
            </w:pPr>
            <w:r w:rsidRPr="00F838CA">
              <w:rPr>
                <w:sz w:val="24"/>
                <w:szCs w:val="24"/>
                <w:lang w:val="lt-LT"/>
              </w:rPr>
              <w:t>Seno termoplasto pašalinimas</w:t>
            </w:r>
          </w:p>
        </w:tc>
        <w:tc>
          <w:tcPr>
            <w:tcW w:w="993" w:type="dxa"/>
          </w:tcPr>
          <w:p w14:paraId="1DDECCF8" w14:textId="73FBB6AC" w:rsidR="00F838CA" w:rsidRPr="00D81D84" w:rsidRDefault="00F838CA" w:rsidP="00F838CA">
            <w:pPr>
              <w:ind w:firstLine="0"/>
              <w:jc w:val="center"/>
              <w:rPr>
                <w:sz w:val="24"/>
                <w:szCs w:val="24"/>
                <w:vertAlign w:val="superscript"/>
                <w:lang w:val="lt-LT"/>
              </w:rPr>
            </w:pPr>
            <w:r w:rsidRPr="00D81D84">
              <w:rPr>
                <w:sz w:val="24"/>
                <w:szCs w:val="24"/>
                <w:lang w:val="lt-LT"/>
              </w:rPr>
              <w:t>m</w:t>
            </w:r>
            <w:r w:rsidRPr="00D81D84">
              <w:rPr>
                <w:sz w:val="24"/>
                <w:szCs w:val="24"/>
                <w:vertAlign w:val="superscript"/>
                <w:lang w:val="lt-LT"/>
              </w:rPr>
              <w:t>2</w:t>
            </w:r>
          </w:p>
        </w:tc>
        <w:tc>
          <w:tcPr>
            <w:tcW w:w="1417" w:type="dxa"/>
          </w:tcPr>
          <w:p w14:paraId="076A1765" w14:textId="77777777" w:rsidR="00F838CA" w:rsidRPr="00D81D84" w:rsidRDefault="00F838CA" w:rsidP="00F838CA">
            <w:pPr>
              <w:ind w:firstLine="0"/>
              <w:jc w:val="center"/>
              <w:rPr>
                <w:sz w:val="24"/>
                <w:szCs w:val="24"/>
                <w:lang w:val="lt-LT"/>
              </w:rPr>
            </w:pPr>
            <w:r w:rsidRPr="00D81D84">
              <w:rPr>
                <w:sz w:val="24"/>
                <w:szCs w:val="24"/>
                <w:lang w:val="lt-LT"/>
              </w:rPr>
              <w:t>6,00</w:t>
            </w:r>
          </w:p>
        </w:tc>
        <w:tc>
          <w:tcPr>
            <w:tcW w:w="1418" w:type="dxa"/>
          </w:tcPr>
          <w:p w14:paraId="0C10343E" w14:textId="77777777" w:rsidR="00F838CA" w:rsidRPr="00D81D84" w:rsidRDefault="00F838CA" w:rsidP="00F838CA">
            <w:pPr>
              <w:pStyle w:val="Pagrindinistekstas"/>
              <w:rPr>
                <w:b/>
                <w:szCs w:val="24"/>
              </w:rPr>
            </w:pPr>
          </w:p>
        </w:tc>
        <w:tc>
          <w:tcPr>
            <w:tcW w:w="1701" w:type="dxa"/>
          </w:tcPr>
          <w:p w14:paraId="64B0EAFD" w14:textId="77777777" w:rsidR="00F838CA" w:rsidRPr="00D81D84" w:rsidRDefault="00F838CA" w:rsidP="00F838CA">
            <w:pPr>
              <w:pStyle w:val="Pagrindinistekstas"/>
              <w:rPr>
                <w:b/>
                <w:szCs w:val="24"/>
              </w:rPr>
            </w:pPr>
          </w:p>
        </w:tc>
      </w:tr>
      <w:tr w:rsidR="00F838CA" w:rsidRPr="00D81D84" w14:paraId="682A9DB2" w14:textId="77777777" w:rsidTr="00F838CA">
        <w:trPr>
          <w:jc w:val="center"/>
        </w:trPr>
        <w:tc>
          <w:tcPr>
            <w:tcW w:w="704" w:type="dxa"/>
          </w:tcPr>
          <w:p w14:paraId="4A91A1C1" w14:textId="6F542CBF" w:rsidR="00F838CA" w:rsidRPr="00F838CA" w:rsidRDefault="00F838CA" w:rsidP="00F838CA">
            <w:pPr>
              <w:ind w:firstLine="0"/>
              <w:jc w:val="center"/>
              <w:rPr>
                <w:bCs/>
                <w:sz w:val="24"/>
                <w:szCs w:val="24"/>
                <w:lang w:val="lt-LT"/>
              </w:rPr>
            </w:pPr>
            <w:r w:rsidRPr="00F838CA">
              <w:rPr>
                <w:bCs/>
                <w:sz w:val="24"/>
                <w:szCs w:val="24"/>
                <w:lang w:val="lt-LT"/>
              </w:rPr>
              <w:t>7.</w:t>
            </w:r>
          </w:p>
        </w:tc>
        <w:tc>
          <w:tcPr>
            <w:tcW w:w="3827" w:type="dxa"/>
          </w:tcPr>
          <w:p w14:paraId="1AD809F2" w14:textId="42FA9A15" w:rsidR="00F838CA" w:rsidRPr="00F838CA" w:rsidRDefault="00F838CA" w:rsidP="00F838CA">
            <w:pPr>
              <w:rPr>
                <w:sz w:val="24"/>
                <w:szCs w:val="24"/>
                <w:lang w:val="lt-LT"/>
              </w:rPr>
            </w:pPr>
            <w:r w:rsidRPr="00F838CA">
              <w:rPr>
                <w:sz w:val="24"/>
                <w:szCs w:val="24"/>
                <w:lang w:val="lt-LT"/>
              </w:rPr>
              <w:t xml:space="preserve">Ašinių ištisinių, punktyrinių linijų, pėsčiųjų perėjų, sankryžų, simbolių ženklinimas termoplastu </w:t>
            </w:r>
          </w:p>
        </w:tc>
        <w:tc>
          <w:tcPr>
            <w:tcW w:w="993" w:type="dxa"/>
          </w:tcPr>
          <w:p w14:paraId="4FF73E02" w14:textId="677BFE4F" w:rsidR="00F838CA" w:rsidRPr="00D81D84" w:rsidRDefault="00F838CA" w:rsidP="00F838CA">
            <w:pPr>
              <w:ind w:firstLine="0"/>
              <w:jc w:val="center"/>
              <w:rPr>
                <w:sz w:val="24"/>
                <w:szCs w:val="24"/>
                <w:lang w:val="lt-LT"/>
              </w:rPr>
            </w:pPr>
            <w:r w:rsidRPr="00D81D84">
              <w:rPr>
                <w:sz w:val="24"/>
                <w:szCs w:val="24"/>
                <w:lang w:val="lt-LT"/>
              </w:rPr>
              <w:t>m</w:t>
            </w:r>
            <w:r w:rsidRPr="00D81D84">
              <w:rPr>
                <w:sz w:val="24"/>
                <w:szCs w:val="24"/>
                <w:vertAlign w:val="superscript"/>
                <w:lang w:val="lt-LT"/>
              </w:rPr>
              <w:t>2</w:t>
            </w:r>
          </w:p>
        </w:tc>
        <w:tc>
          <w:tcPr>
            <w:tcW w:w="1417" w:type="dxa"/>
          </w:tcPr>
          <w:p w14:paraId="5B12A4D9" w14:textId="77777777" w:rsidR="00F838CA" w:rsidRPr="00D81D84" w:rsidRDefault="00F838CA" w:rsidP="00F838CA">
            <w:pPr>
              <w:ind w:firstLine="0"/>
              <w:jc w:val="left"/>
              <w:rPr>
                <w:sz w:val="24"/>
                <w:szCs w:val="24"/>
                <w:lang w:val="lt-LT"/>
              </w:rPr>
            </w:pPr>
            <w:r w:rsidRPr="00D81D84">
              <w:rPr>
                <w:sz w:val="24"/>
                <w:szCs w:val="24"/>
                <w:lang w:val="lt-LT"/>
              </w:rPr>
              <w:t xml:space="preserve">  </w:t>
            </w:r>
            <w:r>
              <w:rPr>
                <w:sz w:val="24"/>
                <w:szCs w:val="24"/>
                <w:lang w:val="lt-LT"/>
              </w:rPr>
              <w:t>550,00</w:t>
            </w:r>
          </w:p>
        </w:tc>
        <w:tc>
          <w:tcPr>
            <w:tcW w:w="1418" w:type="dxa"/>
          </w:tcPr>
          <w:p w14:paraId="754AF5AA" w14:textId="77777777" w:rsidR="00F838CA" w:rsidRPr="00D81D84" w:rsidRDefault="00F838CA" w:rsidP="00F838CA">
            <w:pPr>
              <w:pStyle w:val="Pagrindinistekstas"/>
              <w:rPr>
                <w:b/>
                <w:szCs w:val="24"/>
              </w:rPr>
            </w:pPr>
          </w:p>
        </w:tc>
        <w:tc>
          <w:tcPr>
            <w:tcW w:w="1701" w:type="dxa"/>
          </w:tcPr>
          <w:p w14:paraId="57BF7CFB" w14:textId="77777777" w:rsidR="00F838CA" w:rsidRPr="00D81D84" w:rsidRDefault="00F838CA" w:rsidP="00F838CA">
            <w:pPr>
              <w:pStyle w:val="Pagrindinistekstas"/>
              <w:rPr>
                <w:b/>
                <w:szCs w:val="24"/>
              </w:rPr>
            </w:pPr>
          </w:p>
        </w:tc>
      </w:tr>
      <w:tr w:rsidR="00F838CA" w:rsidRPr="00D81D84" w14:paraId="656ACAC3" w14:textId="77777777" w:rsidTr="00F838CA">
        <w:trPr>
          <w:jc w:val="center"/>
        </w:trPr>
        <w:tc>
          <w:tcPr>
            <w:tcW w:w="704" w:type="dxa"/>
          </w:tcPr>
          <w:p w14:paraId="45F0A0D0" w14:textId="247C7ED5" w:rsidR="00F838CA" w:rsidRPr="00F838CA" w:rsidRDefault="00F838CA" w:rsidP="00F838CA">
            <w:pPr>
              <w:ind w:firstLine="0"/>
              <w:jc w:val="center"/>
              <w:rPr>
                <w:bCs/>
                <w:sz w:val="24"/>
                <w:szCs w:val="24"/>
                <w:lang w:val="lt-LT"/>
              </w:rPr>
            </w:pPr>
            <w:r w:rsidRPr="00F838CA">
              <w:rPr>
                <w:bCs/>
                <w:sz w:val="24"/>
                <w:szCs w:val="24"/>
                <w:lang w:val="lt-LT"/>
              </w:rPr>
              <w:t>8.</w:t>
            </w:r>
          </w:p>
        </w:tc>
        <w:tc>
          <w:tcPr>
            <w:tcW w:w="3827" w:type="dxa"/>
          </w:tcPr>
          <w:p w14:paraId="0E9C22E9" w14:textId="22F5E362" w:rsidR="00F838CA" w:rsidRPr="00F838CA" w:rsidRDefault="00F838CA" w:rsidP="00F838CA">
            <w:pPr>
              <w:rPr>
                <w:sz w:val="24"/>
                <w:szCs w:val="24"/>
                <w:lang w:val="lt-LT"/>
              </w:rPr>
            </w:pPr>
            <w:r w:rsidRPr="00F838CA">
              <w:rPr>
                <w:sz w:val="24"/>
                <w:szCs w:val="24"/>
                <w:lang w:val="lt-LT"/>
              </w:rPr>
              <w:t>Ašinių ištisinių, punktyrinių linijų, pėsčiųjų perėjų, sankryžų, simbolių ženklinimas kelio dažais</w:t>
            </w:r>
          </w:p>
        </w:tc>
        <w:tc>
          <w:tcPr>
            <w:tcW w:w="993" w:type="dxa"/>
          </w:tcPr>
          <w:p w14:paraId="3B561BA9" w14:textId="6D025C4F" w:rsidR="00F838CA" w:rsidRPr="00D81D84" w:rsidRDefault="00F838CA" w:rsidP="00F838CA">
            <w:pPr>
              <w:ind w:firstLine="0"/>
              <w:jc w:val="center"/>
              <w:rPr>
                <w:sz w:val="24"/>
                <w:szCs w:val="24"/>
                <w:lang w:val="lt-LT"/>
              </w:rPr>
            </w:pPr>
            <w:r w:rsidRPr="00D81D84">
              <w:rPr>
                <w:sz w:val="24"/>
                <w:szCs w:val="24"/>
                <w:lang w:val="lt-LT"/>
              </w:rPr>
              <w:t>m</w:t>
            </w:r>
            <w:r w:rsidRPr="00D81D84">
              <w:rPr>
                <w:sz w:val="24"/>
                <w:szCs w:val="24"/>
                <w:vertAlign w:val="superscript"/>
                <w:lang w:val="lt-LT"/>
              </w:rPr>
              <w:t>2</w:t>
            </w:r>
          </w:p>
        </w:tc>
        <w:tc>
          <w:tcPr>
            <w:tcW w:w="1417" w:type="dxa"/>
          </w:tcPr>
          <w:p w14:paraId="717002E6" w14:textId="77777777" w:rsidR="00F838CA" w:rsidRPr="00D81D84" w:rsidRDefault="00F838CA" w:rsidP="00F838CA">
            <w:pPr>
              <w:ind w:firstLine="0"/>
              <w:jc w:val="left"/>
              <w:rPr>
                <w:sz w:val="24"/>
                <w:szCs w:val="24"/>
                <w:lang w:val="lt-LT"/>
              </w:rPr>
            </w:pPr>
            <w:r w:rsidRPr="00D81D84">
              <w:rPr>
                <w:sz w:val="24"/>
                <w:szCs w:val="24"/>
                <w:lang w:val="lt-LT"/>
              </w:rPr>
              <w:t xml:space="preserve">  10,00</w:t>
            </w:r>
          </w:p>
        </w:tc>
        <w:tc>
          <w:tcPr>
            <w:tcW w:w="1418" w:type="dxa"/>
          </w:tcPr>
          <w:p w14:paraId="712C2FF5" w14:textId="77777777" w:rsidR="00F838CA" w:rsidRPr="00D81D84" w:rsidRDefault="00F838CA" w:rsidP="00F838CA">
            <w:pPr>
              <w:pStyle w:val="Pagrindinistekstas"/>
              <w:rPr>
                <w:b/>
                <w:szCs w:val="24"/>
              </w:rPr>
            </w:pPr>
          </w:p>
        </w:tc>
        <w:tc>
          <w:tcPr>
            <w:tcW w:w="1701" w:type="dxa"/>
          </w:tcPr>
          <w:p w14:paraId="4738B454" w14:textId="77777777" w:rsidR="00F838CA" w:rsidRPr="00D81D84" w:rsidRDefault="00F838CA" w:rsidP="00F838CA">
            <w:pPr>
              <w:pStyle w:val="Pagrindinistekstas"/>
              <w:rPr>
                <w:b/>
                <w:szCs w:val="24"/>
              </w:rPr>
            </w:pPr>
          </w:p>
        </w:tc>
      </w:tr>
      <w:tr w:rsidR="00F838CA" w:rsidRPr="00D81D84" w14:paraId="2CB5813C" w14:textId="77777777" w:rsidTr="00F838CA">
        <w:trPr>
          <w:jc w:val="center"/>
        </w:trPr>
        <w:tc>
          <w:tcPr>
            <w:tcW w:w="704" w:type="dxa"/>
          </w:tcPr>
          <w:p w14:paraId="4CF18949" w14:textId="3013D840" w:rsidR="00F838CA" w:rsidRPr="00F838CA" w:rsidRDefault="00F838CA" w:rsidP="00F838CA">
            <w:pPr>
              <w:pStyle w:val="Pagrindinistekstas"/>
              <w:ind w:firstLine="0"/>
              <w:jc w:val="center"/>
              <w:rPr>
                <w:bCs/>
                <w:szCs w:val="24"/>
              </w:rPr>
            </w:pPr>
            <w:r w:rsidRPr="00F838CA">
              <w:rPr>
                <w:bCs/>
                <w:szCs w:val="24"/>
              </w:rPr>
              <w:t>9.</w:t>
            </w:r>
          </w:p>
        </w:tc>
        <w:tc>
          <w:tcPr>
            <w:tcW w:w="3827" w:type="dxa"/>
          </w:tcPr>
          <w:p w14:paraId="29CFFFEF" w14:textId="4E20F294" w:rsidR="00F838CA" w:rsidRPr="00F838CA" w:rsidRDefault="00F838CA" w:rsidP="00F838CA">
            <w:pPr>
              <w:rPr>
                <w:sz w:val="24"/>
                <w:szCs w:val="24"/>
                <w:lang w:val="lt-LT"/>
              </w:rPr>
            </w:pPr>
            <w:r w:rsidRPr="00F838CA">
              <w:rPr>
                <w:sz w:val="24"/>
                <w:szCs w:val="24"/>
              </w:rPr>
              <w:t>Sferinių veidrodžių (Ø 80 cm) įrengimas</w:t>
            </w:r>
          </w:p>
        </w:tc>
        <w:tc>
          <w:tcPr>
            <w:tcW w:w="993" w:type="dxa"/>
          </w:tcPr>
          <w:p w14:paraId="692C8551" w14:textId="16F400D1" w:rsidR="00F838CA" w:rsidRPr="00D81D84" w:rsidRDefault="00F838CA" w:rsidP="00F838CA">
            <w:pPr>
              <w:ind w:firstLine="0"/>
              <w:jc w:val="center"/>
              <w:rPr>
                <w:sz w:val="24"/>
                <w:szCs w:val="24"/>
                <w:vertAlign w:val="superscript"/>
                <w:lang w:val="lt-LT"/>
              </w:rPr>
            </w:pPr>
            <w:r w:rsidRPr="00D81D84">
              <w:rPr>
                <w:sz w:val="24"/>
                <w:szCs w:val="24"/>
                <w:lang w:val="lt-LT"/>
              </w:rPr>
              <w:t>vnt.</w:t>
            </w:r>
          </w:p>
        </w:tc>
        <w:tc>
          <w:tcPr>
            <w:tcW w:w="1417" w:type="dxa"/>
          </w:tcPr>
          <w:p w14:paraId="6C035F6C" w14:textId="77777777" w:rsidR="00F838CA" w:rsidRPr="00D81D84" w:rsidRDefault="00F838CA" w:rsidP="00F838CA">
            <w:pPr>
              <w:pStyle w:val="Pagrindinistekstas"/>
              <w:ind w:firstLine="0"/>
              <w:jc w:val="center"/>
              <w:rPr>
                <w:szCs w:val="24"/>
              </w:rPr>
            </w:pPr>
            <w:r>
              <w:rPr>
                <w:szCs w:val="24"/>
              </w:rPr>
              <w:t>1</w:t>
            </w:r>
          </w:p>
        </w:tc>
        <w:tc>
          <w:tcPr>
            <w:tcW w:w="1418" w:type="dxa"/>
          </w:tcPr>
          <w:p w14:paraId="58709AC2" w14:textId="77777777" w:rsidR="00F838CA" w:rsidRPr="00D81D84" w:rsidRDefault="00F838CA" w:rsidP="00F838CA">
            <w:pPr>
              <w:pStyle w:val="Pagrindinistekstas"/>
              <w:rPr>
                <w:b/>
                <w:szCs w:val="24"/>
              </w:rPr>
            </w:pPr>
          </w:p>
        </w:tc>
        <w:tc>
          <w:tcPr>
            <w:tcW w:w="1701" w:type="dxa"/>
          </w:tcPr>
          <w:p w14:paraId="72EDED4C" w14:textId="77777777" w:rsidR="00F838CA" w:rsidRPr="00D81D84" w:rsidRDefault="00F838CA" w:rsidP="00F838CA">
            <w:pPr>
              <w:pStyle w:val="Pagrindinistekstas"/>
              <w:ind w:firstLine="0"/>
              <w:rPr>
                <w:b/>
                <w:szCs w:val="24"/>
              </w:rPr>
            </w:pPr>
          </w:p>
        </w:tc>
      </w:tr>
      <w:tr w:rsidR="00F838CA" w:rsidRPr="00D81D84" w14:paraId="3DCE7B68" w14:textId="77777777" w:rsidTr="00521AC4">
        <w:trPr>
          <w:trHeight w:val="570"/>
          <w:jc w:val="center"/>
        </w:trPr>
        <w:tc>
          <w:tcPr>
            <w:tcW w:w="8359" w:type="dxa"/>
            <w:gridSpan w:val="5"/>
            <w:shd w:val="clear" w:color="auto" w:fill="F2F2F2" w:themeFill="background1" w:themeFillShade="F2"/>
          </w:tcPr>
          <w:p w14:paraId="4A2BA1C1" w14:textId="2B9A3B88" w:rsidR="00F838CA" w:rsidRPr="00D81D84" w:rsidRDefault="00F838CA" w:rsidP="00132585">
            <w:pPr>
              <w:pStyle w:val="Pagrindinistekstas"/>
              <w:jc w:val="right"/>
              <w:rPr>
                <w:b/>
                <w:szCs w:val="24"/>
              </w:rPr>
            </w:pPr>
            <w:r w:rsidRPr="00D81D84">
              <w:rPr>
                <w:rFonts w:eastAsia="Calibri"/>
                <w:b/>
                <w:bCs/>
                <w:color w:val="000000" w:themeColor="text1"/>
                <w:sz w:val="23"/>
                <w:szCs w:val="23"/>
              </w:rPr>
              <w:t>Bendra preliminari kaina be PVM</w:t>
            </w:r>
          </w:p>
        </w:tc>
        <w:tc>
          <w:tcPr>
            <w:tcW w:w="1701" w:type="dxa"/>
          </w:tcPr>
          <w:p w14:paraId="06E9437B" w14:textId="77777777" w:rsidR="00F838CA" w:rsidRPr="00D81D84" w:rsidRDefault="00F838CA" w:rsidP="00132585">
            <w:pPr>
              <w:pStyle w:val="Pagrindinistekstas"/>
              <w:rPr>
                <w:b/>
                <w:szCs w:val="24"/>
              </w:rPr>
            </w:pPr>
          </w:p>
        </w:tc>
      </w:tr>
      <w:tr w:rsidR="00F838CA" w:rsidRPr="00D81D84" w14:paraId="059A077D" w14:textId="77777777" w:rsidTr="00283773">
        <w:trPr>
          <w:trHeight w:val="561"/>
          <w:jc w:val="center"/>
        </w:trPr>
        <w:tc>
          <w:tcPr>
            <w:tcW w:w="8359" w:type="dxa"/>
            <w:gridSpan w:val="5"/>
            <w:shd w:val="clear" w:color="auto" w:fill="F2F2F2" w:themeFill="background1" w:themeFillShade="F2"/>
          </w:tcPr>
          <w:p w14:paraId="356127B0" w14:textId="0297EFD0" w:rsidR="00F838CA" w:rsidRPr="00D81D84" w:rsidRDefault="00F838CA" w:rsidP="00132585">
            <w:pPr>
              <w:pStyle w:val="Pagrindinistekstas"/>
              <w:jc w:val="right"/>
              <w:rPr>
                <w:b/>
                <w:szCs w:val="24"/>
              </w:rPr>
            </w:pPr>
            <w:r w:rsidRPr="00D81D84">
              <w:rPr>
                <w:rFonts w:eastAsia="Calibri"/>
                <w:b/>
                <w:bCs/>
                <w:color w:val="000000" w:themeColor="text1"/>
                <w:sz w:val="23"/>
                <w:szCs w:val="23"/>
              </w:rPr>
              <w:t>PVM 21 proc.</w:t>
            </w:r>
          </w:p>
        </w:tc>
        <w:tc>
          <w:tcPr>
            <w:tcW w:w="1701" w:type="dxa"/>
          </w:tcPr>
          <w:p w14:paraId="6B3C5BC8" w14:textId="77777777" w:rsidR="00F838CA" w:rsidRPr="00D81D84" w:rsidRDefault="00F838CA" w:rsidP="00132585">
            <w:pPr>
              <w:pStyle w:val="Pagrindinistekstas"/>
              <w:rPr>
                <w:b/>
                <w:szCs w:val="24"/>
              </w:rPr>
            </w:pPr>
          </w:p>
        </w:tc>
      </w:tr>
      <w:tr w:rsidR="00F838CA" w:rsidRPr="00D81D84" w14:paraId="1B32B47C" w14:textId="77777777" w:rsidTr="002C243D">
        <w:trPr>
          <w:jc w:val="center"/>
        </w:trPr>
        <w:tc>
          <w:tcPr>
            <w:tcW w:w="8359" w:type="dxa"/>
            <w:gridSpan w:val="5"/>
            <w:shd w:val="clear" w:color="auto" w:fill="F2F2F2" w:themeFill="background1" w:themeFillShade="F2"/>
          </w:tcPr>
          <w:p w14:paraId="011DF565" w14:textId="04C18532" w:rsidR="00F838CA" w:rsidRPr="00D81D84" w:rsidRDefault="00F838CA" w:rsidP="00132585">
            <w:pPr>
              <w:jc w:val="right"/>
              <w:rPr>
                <w:rFonts w:eastAsia="Calibri"/>
                <w:b/>
                <w:bCs/>
                <w:color w:val="000000" w:themeColor="text1"/>
                <w:sz w:val="23"/>
                <w:szCs w:val="23"/>
                <w:lang w:val="lt-LT"/>
              </w:rPr>
            </w:pPr>
            <w:r w:rsidRPr="00D81D84">
              <w:rPr>
                <w:rFonts w:eastAsia="Calibri"/>
                <w:b/>
                <w:bCs/>
                <w:color w:val="000000" w:themeColor="text1"/>
                <w:sz w:val="23"/>
                <w:szCs w:val="23"/>
                <w:lang w:val="lt-LT"/>
              </w:rPr>
              <w:t xml:space="preserve">Bendra preliminari kaina su PVM </w:t>
            </w:r>
          </w:p>
          <w:p w14:paraId="755BD2E5" w14:textId="77777777" w:rsidR="00F838CA" w:rsidRPr="00D81D84" w:rsidRDefault="00F838CA" w:rsidP="00132585">
            <w:pPr>
              <w:pStyle w:val="Pagrindinistekstas"/>
              <w:rPr>
                <w:b/>
                <w:szCs w:val="24"/>
              </w:rPr>
            </w:pPr>
          </w:p>
        </w:tc>
        <w:tc>
          <w:tcPr>
            <w:tcW w:w="1701" w:type="dxa"/>
          </w:tcPr>
          <w:p w14:paraId="5EB685AA" w14:textId="77777777" w:rsidR="00F838CA" w:rsidRPr="00D81D84" w:rsidRDefault="00F838CA" w:rsidP="00132585">
            <w:pPr>
              <w:pStyle w:val="Pagrindinistekstas"/>
              <w:rPr>
                <w:b/>
                <w:szCs w:val="24"/>
              </w:rPr>
            </w:pPr>
          </w:p>
        </w:tc>
      </w:tr>
    </w:tbl>
    <w:bookmarkEnd w:id="0"/>
    <w:p w14:paraId="000C2A2F" w14:textId="77777777" w:rsidR="00D533B2" w:rsidRPr="00D81D84" w:rsidRDefault="00D533B2" w:rsidP="00D533B2">
      <w:pPr>
        <w:pStyle w:val="Pagrindinistekstas"/>
        <w:ind w:firstLine="709"/>
        <w:rPr>
          <w:b/>
          <w:szCs w:val="24"/>
        </w:rPr>
      </w:pPr>
      <w:r w:rsidRPr="00D81D84">
        <w:rPr>
          <w:b/>
          <w:szCs w:val="24"/>
        </w:rPr>
        <w:t>*</w:t>
      </w:r>
      <w:r w:rsidRPr="00D81D84">
        <w:t xml:space="preserve"> Į kelio ženklo sąvoką įeina: kelio ženklas ir tvirtinimo detalės.</w:t>
      </w:r>
    </w:p>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5F74B69A" w14:textId="77777777" w:rsidR="00D533B2" w:rsidRDefault="001A4FCE" w:rsidP="00D533B2">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p>
    <w:p w14:paraId="543F85CC" w14:textId="79726AA5" w:rsidR="00D533B2" w:rsidRPr="00D533B2" w:rsidRDefault="00D533B2" w:rsidP="00D533B2">
      <w:pPr>
        <w:widowControl w:val="0"/>
        <w:ind w:firstLine="709"/>
        <w:jc w:val="both"/>
        <w:rPr>
          <w:b/>
          <w:i/>
          <w:iCs/>
          <w:sz w:val="24"/>
          <w:szCs w:val="24"/>
          <w:lang w:val="lt-LT"/>
        </w:rPr>
      </w:pPr>
      <w:r>
        <w:rPr>
          <w:i/>
          <w:sz w:val="24"/>
          <w:szCs w:val="24"/>
          <w:lang w:val="lt-LT"/>
        </w:rPr>
        <w:t xml:space="preserve">- </w:t>
      </w:r>
      <w:r w:rsidRPr="00D533B2">
        <w:rPr>
          <w:bCs/>
          <w:i/>
          <w:iCs/>
          <w:sz w:val="24"/>
          <w:szCs w:val="24"/>
          <w:lang w:val="lt-LT" w:eastAsia="lt-LT"/>
        </w:rPr>
        <w:t>Perkančioji organizacija neįsipareigoja nupirkti viso nurodyto preliminaraus darbų kiekio.</w:t>
      </w:r>
      <w:r w:rsidRPr="00D533B2">
        <w:rPr>
          <w:bCs/>
          <w:i/>
          <w:iCs/>
          <w:sz w:val="24"/>
          <w:szCs w:val="24"/>
          <w:lang w:val="lt-LT"/>
        </w:rPr>
        <w:t xml:space="preserve"> Nurodyti darbų kiekiai yra preliminarūs</w:t>
      </w:r>
      <w:r w:rsidRPr="00D533B2">
        <w:rPr>
          <w:rFonts w:eastAsia="Calibri"/>
          <w:bCs/>
          <w:i/>
          <w:iCs/>
          <w:sz w:val="24"/>
          <w:szCs w:val="24"/>
          <w:lang w:val="lt-LT"/>
        </w:rPr>
        <w:t xml:space="preserve"> ir bus įsigyjami pagal poreikį. </w:t>
      </w:r>
      <w:r w:rsidRPr="00D533B2">
        <w:rPr>
          <w:b/>
          <w:i/>
          <w:iCs/>
          <w:sz w:val="24"/>
          <w:szCs w:val="24"/>
          <w:lang w:val="lt-LT"/>
        </w:rPr>
        <w:t>Maksimaliai darbų gali būti užsakoma už ne daugiau kaip 3</w:t>
      </w:r>
      <w:r>
        <w:rPr>
          <w:b/>
          <w:i/>
          <w:iCs/>
          <w:sz w:val="24"/>
          <w:szCs w:val="24"/>
          <w:lang w:val="lt-LT"/>
        </w:rPr>
        <w:t>0</w:t>
      </w:r>
      <w:r w:rsidRPr="00D533B2">
        <w:rPr>
          <w:b/>
          <w:i/>
          <w:iCs/>
          <w:sz w:val="24"/>
          <w:szCs w:val="24"/>
          <w:lang w:val="lt-LT"/>
        </w:rPr>
        <w:t> 000,00 (trisdešimt tūkstanči</w:t>
      </w:r>
      <w:r>
        <w:rPr>
          <w:b/>
          <w:i/>
          <w:iCs/>
          <w:sz w:val="24"/>
          <w:szCs w:val="24"/>
          <w:lang w:val="lt-LT"/>
        </w:rPr>
        <w:t>ų</w:t>
      </w:r>
      <w:r w:rsidRPr="00D533B2">
        <w:rPr>
          <w:b/>
          <w:i/>
          <w:iCs/>
          <w:sz w:val="24"/>
          <w:szCs w:val="24"/>
          <w:lang w:val="lt-LT"/>
        </w:rPr>
        <w:t xml:space="preserve"> eurų 00 ct) Eur su PVM.</w:t>
      </w:r>
    </w:p>
    <w:p w14:paraId="4FE8DA65" w14:textId="23FCB7B5" w:rsidR="00D533B2" w:rsidRPr="001A4FCE" w:rsidRDefault="00D533B2" w:rsidP="001A4FCE">
      <w:pPr>
        <w:widowControl w:val="0"/>
        <w:ind w:firstLine="709"/>
        <w:rPr>
          <w:i/>
          <w:sz w:val="24"/>
          <w:szCs w:val="24"/>
          <w:lang w:val="lt-LT"/>
        </w:rPr>
      </w:pP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Informacija apie kvazisubtiekėjus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Eil. nr.</w:t>
            </w:r>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Eil. nr.</w:t>
            </w:r>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lastRenderedPageBreak/>
              <w:t>Eil.</w:t>
            </w:r>
          </w:p>
          <w:p w14:paraId="79D81338"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nr.</w:t>
            </w:r>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C756730" w14:textId="70650CBF" w:rsidR="00DE53C8" w:rsidRPr="00750A21" w:rsidRDefault="00DE53C8" w:rsidP="00DE53C8">
      <w:pPr>
        <w:suppressAutoHyphens/>
        <w:ind w:firstLine="567"/>
        <w:jc w:val="both"/>
        <w:rPr>
          <w:sz w:val="24"/>
          <w:szCs w:val="24"/>
          <w:lang w:val="lt-LT"/>
        </w:rPr>
      </w:pPr>
      <w:r w:rsidRPr="00750A21">
        <w:rPr>
          <w:sz w:val="24"/>
          <w:szCs w:val="24"/>
          <w:lang w:val="lt-LT"/>
        </w:rPr>
        <w:t xml:space="preserve">Deklaruojame, kad šiame pasiūlyme nurodytas dalyvis, visi tiekėjų grupės partneriai (jei pasiūlymą pateikia tiekėjų grupė), subtiekėjai, kurių pajėgumais remiasi dalyvis, atitinka pirkimo </w:t>
      </w:r>
      <w:r w:rsidR="000703DB">
        <w:rPr>
          <w:sz w:val="24"/>
          <w:szCs w:val="24"/>
          <w:lang w:val="lt-LT"/>
        </w:rPr>
        <w:t>specialiųjų sąlygų</w:t>
      </w:r>
      <w:r w:rsidRPr="00750A21">
        <w:rPr>
          <w:sz w:val="24"/>
          <w:szCs w:val="24"/>
          <w:lang w:val="lt-LT"/>
        </w:rPr>
        <w:t xml:space="preserve"> </w:t>
      </w:r>
      <w:r w:rsidR="00AC1E5E">
        <w:rPr>
          <w:sz w:val="24"/>
          <w:szCs w:val="24"/>
          <w:lang w:val="lt-LT"/>
        </w:rPr>
        <w:t>1 priede</w:t>
      </w:r>
      <w:r w:rsidRPr="00750A21">
        <w:rPr>
          <w:sz w:val="24"/>
          <w:szCs w:val="24"/>
          <w:lang w:val="lt-LT"/>
        </w:rPr>
        <w:t xml:space="preserve"> nurodytus </w:t>
      </w:r>
      <w:r>
        <w:rPr>
          <w:sz w:val="24"/>
          <w:szCs w:val="24"/>
          <w:lang w:val="lt-LT"/>
        </w:rPr>
        <w:t xml:space="preserve">pašalinimo pagrindų nebuvimo </w:t>
      </w:r>
      <w:r w:rsidRPr="00750A21">
        <w:rPr>
          <w:sz w:val="24"/>
          <w:szCs w:val="24"/>
          <w:lang w:val="lt-LT"/>
        </w:rPr>
        <w:t xml:space="preserve">ir kitus reikalavimus. Perkančiajai organizacijai paprašius, įsipareigojame pateikti pirkimo </w:t>
      </w:r>
      <w:r w:rsidR="00AC1E5E">
        <w:rPr>
          <w:sz w:val="24"/>
          <w:szCs w:val="24"/>
          <w:lang w:val="lt-LT"/>
        </w:rPr>
        <w:t>specialiųjų sąlygų 1 priede</w:t>
      </w:r>
      <w:r w:rsidRPr="00750A21">
        <w:rPr>
          <w:sz w:val="24"/>
          <w:szCs w:val="24"/>
          <w:lang w:val="lt-LT"/>
        </w:rPr>
        <w:t xml:space="preserve"> nurodytų </w:t>
      </w:r>
      <w:r>
        <w:rPr>
          <w:sz w:val="24"/>
          <w:szCs w:val="24"/>
          <w:lang w:val="lt-LT"/>
        </w:rPr>
        <w:t xml:space="preserve">pašalinimo pagrindų nebuvimo </w:t>
      </w:r>
      <w:r w:rsidRPr="00750A21">
        <w:rPr>
          <w:sz w:val="24"/>
          <w:szCs w:val="24"/>
          <w:lang w:val="lt-LT"/>
        </w:rPr>
        <w:t>ir kitų reikalavimų atitiktį pagrindžiančius dokumentus.</w:t>
      </w: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62BA43E5" w14:textId="77777777" w:rsidR="00A1432D" w:rsidRPr="00A1432D" w:rsidRDefault="00A1432D" w:rsidP="00A1432D">
      <w:pPr>
        <w:ind w:right="-2"/>
        <w:jc w:val="both"/>
        <w:rPr>
          <w:sz w:val="24"/>
          <w:szCs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4185B" w14:textId="77777777" w:rsidR="003A12E2" w:rsidRDefault="003A12E2" w:rsidP="00F95F41">
      <w:r>
        <w:separator/>
      </w:r>
    </w:p>
  </w:endnote>
  <w:endnote w:type="continuationSeparator" w:id="0">
    <w:p w14:paraId="28B84D6A" w14:textId="77777777" w:rsidR="003A12E2" w:rsidRDefault="003A12E2"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60C01" w14:textId="77777777" w:rsidR="003A12E2" w:rsidRDefault="003A12E2" w:rsidP="00F95F41">
      <w:r>
        <w:separator/>
      </w:r>
    </w:p>
  </w:footnote>
  <w:footnote w:type="continuationSeparator" w:id="0">
    <w:p w14:paraId="6A4CE757" w14:textId="77777777" w:rsidR="003A12E2" w:rsidRDefault="003A12E2"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D1085"/>
    <w:rsid w:val="001E21DC"/>
    <w:rsid w:val="001E5C51"/>
    <w:rsid w:val="001E63F7"/>
    <w:rsid w:val="001E7C84"/>
    <w:rsid w:val="001F0DCA"/>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6A30"/>
    <w:rsid w:val="0039005B"/>
    <w:rsid w:val="00392864"/>
    <w:rsid w:val="00392E3A"/>
    <w:rsid w:val="003953F1"/>
    <w:rsid w:val="003A06C4"/>
    <w:rsid w:val="003A12E2"/>
    <w:rsid w:val="003A1766"/>
    <w:rsid w:val="003A3235"/>
    <w:rsid w:val="003A5726"/>
    <w:rsid w:val="003A5C30"/>
    <w:rsid w:val="003B290F"/>
    <w:rsid w:val="003C37F8"/>
    <w:rsid w:val="003C5E90"/>
    <w:rsid w:val="003D207A"/>
    <w:rsid w:val="003D3E75"/>
    <w:rsid w:val="003E1F5A"/>
    <w:rsid w:val="003E38CB"/>
    <w:rsid w:val="003F3477"/>
    <w:rsid w:val="003F4F31"/>
    <w:rsid w:val="003F5BE6"/>
    <w:rsid w:val="004022B1"/>
    <w:rsid w:val="00404311"/>
    <w:rsid w:val="00405336"/>
    <w:rsid w:val="00406D92"/>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79A9"/>
    <w:rsid w:val="006364AC"/>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3C7B"/>
    <w:rsid w:val="00844DB6"/>
    <w:rsid w:val="008575C3"/>
    <w:rsid w:val="00857BBB"/>
    <w:rsid w:val="00866684"/>
    <w:rsid w:val="00874F04"/>
    <w:rsid w:val="00880B3F"/>
    <w:rsid w:val="00882695"/>
    <w:rsid w:val="00883198"/>
    <w:rsid w:val="00885368"/>
    <w:rsid w:val="00892B71"/>
    <w:rsid w:val="008933E1"/>
    <w:rsid w:val="00896759"/>
    <w:rsid w:val="008975B1"/>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41B1"/>
    <w:rsid w:val="008E5907"/>
    <w:rsid w:val="008F27D5"/>
    <w:rsid w:val="008F7006"/>
    <w:rsid w:val="00900E53"/>
    <w:rsid w:val="00901645"/>
    <w:rsid w:val="00902B3E"/>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3E03"/>
    <w:rsid w:val="00966EB8"/>
    <w:rsid w:val="00970534"/>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1E5E"/>
    <w:rsid w:val="00AC2057"/>
    <w:rsid w:val="00AC51FC"/>
    <w:rsid w:val="00AC53DC"/>
    <w:rsid w:val="00AD0558"/>
    <w:rsid w:val="00AD2577"/>
    <w:rsid w:val="00AD44F3"/>
    <w:rsid w:val="00AE0913"/>
    <w:rsid w:val="00AE4020"/>
    <w:rsid w:val="00AE7523"/>
    <w:rsid w:val="00AF0058"/>
    <w:rsid w:val="00AF285B"/>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F3"/>
    <w:rsid w:val="00C15FB9"/>
    <w:rsid w:val="00C217DE"/>
    <w:rsid w:val="00C25BCF"/>
    <w:rsid w:val="00C26FA0"/>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4591"/>
    <w:rsid w:val="00CD664B"/>
    <w:rsid w:val="00CE545B"/>
    <w:rsid w:val="00CE59DC"/>
    <w:rsid w:val="00CF0FFD"/>
    <w:rsid w:val="00D000A3"/>
    <w:rsid w:val="00D23211"/>
    <w:rsid w:val="00D3283E"/>
    <w:rsid w:val="00D37535"/>
    <w:rsid w:val="00D533B2"/>
    <w:rsid w:val="00D5407B"/>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39CA"/>
    <w:rsid w:val="00E6483F"/>
    <w:rsid w:val="00E653D3"/>
    <w:rsid w:val="00E66CAD"/>
    <w:rsid w:val="00E731C7"/>
    <w:rsid w:val="00E736FC"/>
    <w:rsid w:val="00E74E59"/>
    <w:rsid w:val="00E7595B"/>
    <w:rsid w:val="00E77899"/>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F65DE"/>
    <w:rsid w:val="00F00FBF"/>
    <w:rsid w:val="00F0553A"/>
    <w:rsid w:val="00F0641A"/>
    <w:rsid w:val="00F102E4"/>
    <w:rsid w:val="00F10F03"/>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8CA"/>
    <w:rsid w:val="00F83FCD"/>
    <w:rsid w:val="00F863D3"/>
    <w:rsid w:val="00F929D0"/>
    <w:rsid w:val="00F95F41"/>
    <w:rsid w:val="00F979C4"/>
    <w:rsid w:val="00FA4D4C"/>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4301</Words>
  <Characters>2453</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38</cp:revision>
  <cp:lastPrinted>2017-07-27T08:29:00Z</cp:lastPrinted>
  <dcterms:created xsi:type="dcterms:W3CDTF">2024-05-09T08:15:00Z</dcterms:created>
  <dcterms:modified xsi:type="dcterms:W3CDTF">2025-07-30T07:33:00Z</dcterms:modified>
</cp:coreProperties>
</file>